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8F" w:rsidRDefault="006D158F" w:rsidP="006D158F">
      <w:pPr>
        <w:pStyle w:val="Standard"/>
        <w:rPr>
          <w:b/>
        </w:rPr>
      </w:pPr>
    </w:p>
    <w:p w:rsidR="006D158F" w:rsidRDefault="00B51D4D" w:rsidP="006D158F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6423923" cy="1759226"/>
            <wp:effectExtent l="19050" t="0" r="0" b="0"/>
            <wp:docPr id="2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42" cy="176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58F" w:rsidRDefault="006D158F" w:rsidP="006D158F">
      <w:pPr>
        <w:pStyle w:val="Standard"/>
        <w:jc w:val="center"/>
        <w:rPr>
          <w:b/>
          <w:sz w:val="28"/>
          <w:szCs w:val="28"/>
        </w:rPr>
      </w:pPr>
    </w:p>
    <w:p w:rsidR="006D158F" w:rsidRDefault="006D158F" w:rsidP="006D158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6D158F" w:rsidRDefault="006D158F" w:rsidP="006D158F">
      <w:pPr>
        <w:pStyle w:val="Standard"/>
        <w:jc w:val="center"/>
        <w:rPr>
          <w:b/>
          <w:sz w:val="28"/>
          <w:szCs w:val="28"/>
        </w:rPr>
      </w:pPr>
    </w:p>
    <w:p w:rsidR="006D158F" w:rsidRDefault="006D158F" w:rsidP="006D158F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ЗАМЕСТИТЕЛЬ ДИРЕКТОРА ШКОЛЫ</w:t>
      </w:r>
    </w:p>
    <w:p w:rsidR="006D158F" w:rsidRDefault="006D158F" w:rsidP="006D158F">
      <w:pPr>
        <w:pStyle w:val="Standard"/>
        <w:jc w:val="center"/>
        <w:rPr>
          <w:b/>
          <w:bCs/>
        </w:rPr>
      </w:pPr>
      <w:r>
        <w:rPr>
          <w:b/>
          <w:bCs/>
        </w:rPr>
        <w:t>ПО УЧЕБНО-ВОСПИТАТЕЛЬНОЙ РАБОТЕ</w:t>
      </w:r>
    </w:p>
    <w:p w:rsidR="006D158F" w:rsidRDefault="006D158F" w:rsidP="006D158F">
      <w:pPr>
        <w:pStyle w:val="Standard"/>
        <w:jc w:val="center"/>
        <w:rPr>
          <w:b/>
          <w:bCs/>
        </w:rPr>
      </w:pPr>
    </w:p>
    <w:p w:rsidR="006D158F" w:rsidRDefault="006D158F" w:rsidP="006D158F">
      <w:pPr>
        <w:pStyle w:val="Standard"/>
        <w:jc w:val="both"/>
        <w:rPr>
          <w:b/>
          <w:bCs/>
        </w:rPr>
      </w:pPr>
      <w:r>
        <w:rPr>
          <w:b/>
          <w:bCs/>
        </w:rPr>
        <w:t>1.Общие положения</w:t>
      </w:r>
    </w:p>
    <w:p w:rsidR="006D158F" w:rsidRDefault="006D158F" w:rsidP="006D158F">
      <w:pPr>
        <w:pStyle w:val="Textbodyindent"/>
      </w:pPr>
      <w:r>
        <w:t>1.1. Настоящая должностная инструкция разработана на основе тарифно-квалификационной характеристики заместителя директора учреждения образования, утвержденной приказом Минобразования Российской Федерации  и Госкомвуза РФ от 31 августа 1995 г. № 463/1268 по согласованию Министерством труда РФ (постановление Минтруда России от 17 августа 1995 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6D158F" w:rsidRDefault="006D158F" w:rsidP="006D158F">
      <w:pPr>
        <w:pStyle w:val="2"/>
        <w:ind w:left="0" w:firstLine="495"/>
      </w:pPr>
      <w:r>
        <w:t>1.2.  Заместитель директора школы по учебно-воспитательной работе назначается и освобождается от должности директором школы.</w:t>
      </w:r>
    </w:p>
    <w:p w:rsidR="006D158F" w:rsidRDefault="006D158F" w:rsidP="006D158F">
      <w:pPr>
        <w:pStyle w:val="Textbodyindent"/>
      </w:pPr>
      <w:r>
        <w:t>На период отпуска и временной нетрудоспособности заместителя директора школы по учебно-воспитательной работе его обязанности могут быть возложены на заместителя директора школы по учебно-воспитательной работе или учителя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6D158F" w:rsidRDefault="006D158F" w:rsidP="006D158F">
      <w:pPr>
        <w:pStyle w:val="Textbodyindent"/>
      </w:pPr>
      <w:r>
        <w:t>1.3. Заместитель директора школы по учебно-воспитательной работе должен иметь высшее профессиональное образование и стаж работы не менее 5 лет на педагогических или руководящих должностях.</w:t>
      </w:r>
    </w:p>
    <w:p w:rsidR="006D158F" w:rsidRDefault="006D158F" w:rsidP="006D158F">
      <w:pPr>
        <w:pStyle w:val="Standard"/>
        <w:ind w:firstLine="495"/>
        <w:jc w:val="both"/>
      </w:pPr>
      <w:r>
        <w:t>1.4. Заместитель директора школы по учебно-воспитательной работе подчиняется непосредственно директору школы.</w:t>
      </w:r>
    </w:p>
    <w:p w:rsidR="006D158F" w:rsidRDefault="006D158F" w:rsidP="006D158F">
      <w:pPr>
        <w:pStyle w:val="Standard"/>
        <w:ind w:firstLine="495"/>
        <w:jc w:val="both"/>
      </w:pPr>
      <w:r>
        <w:t>1.5. Заместителю директора школы по учебно-воспитательной работе непосредственно подчиняются:  учителя и другие педагогические работники.</w:t>
      </w:r>
    </w:p>
    <w:p w:rsidR="006D158F" w:rsidRDefault="006D158F" w:rsidP="006D158F">
      <w:pPr>
        <w:pStyle w:val="Standard"/>
        <w:ind w:firstLine="495"/>
        <w:jc w:val="both"/>
      </w:pPr>
      <w:r>
        <w:t>1.6. В своей деятельности заместитель директора школы по учебно-воспитательной работе руководствуется Конституцией и законами Российской Федерации,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6D158F" w:rsidRDefault="006D158F" w:rsidP="006D158F">
      <w:pPr>
        <w:pStyle w:val="Standard"/>
        <w:ind w:firstLine="495"/>
        <w:jc w:val="both"/>
      </w:pPr>
      <w:r>
        <w:t>Заместитель директора школы по учебно-воспитательной работе соблюдает Конвенцию о правах ребенка.</w:t>
      </w:r>
    </w:p>
    <w:p w:rsidR="006D158F" w:rsidRDefault="006D158F" w:rsidP="006D158F">
      <w:pPr>
        <w:pStyle w:val="Standard"/>
        <w:jc w:val="both"/>
        <w:rPr>
          <w:b/>
          <w:bCs/>
        </w:rPr>
      </w:pPr>
      <w:r>
        <w:rPr>
          <w:b/>
          <w:bCs/>
        </w:rPr>
        <w:t>2. Функции</w:t>
      </w:r>
    </w:p>
    <w:p w:rsidR="006D158F" w:rsidRDefault="006D158F" w:rsidP="006D158F">
      <w:pPr>
        <w:pStyle w:val="Textbodyindent"/>
      </w:pPr>
      <w:r>
        <w:t>Основными направлениями деятельности заместителя директора школы по учебно-</w:t>
      </w:r>
      <w:r>
        <w:lastRenderedPageBreak/>
        <w:t>воспитательной работе являются:</w:t>
      </w:r>
    </w:p>
    <w:p w:rsidR="006D158F" w:rsidRDefault="006D158F" w:rsidP="006D158F">
      <w:pPr>
        <w:pStyle w:val="Standard"/>
        <w:ind w:firstLine="495"/>
        <w:jc w:val="both"/>
      </w:pPr>
      <w:r>
        <w:t>2.1 организация учебно-воспитательного процесса в школе, руководство им и контроль за развитием этого процесса;</w:t>
      </w:r>
    </w:p>
    <w:p w:rsidR="006D158F" w:rsidRDefault="006D158F" w:rsidP="006D158F">
      <w:pPr>
        <w:pStyle w:val="Standard"/>
        <w:ind w:firstLine="495"/>
        <w:jc w:val="both"/>
      </w:pPr>
      <w:r>
        <w:t>2.2. методическое руководство педагогическим коллективом;</w:t>
      </w:r>
    </w:p>
    <w:p w:rsidR="006D158F" w:rsidRDefault="006D158F" w:rsidP="006D158F">
      <w:pPr>
        <w:pStyle w:val="2"/>
        <w:ind w:left="0" w:firstLine="495"/>
      </w:pPr>
      <w:r>
        <w:t>2.3. обеспечение режима соблюдения норм и правил техники безопасности в учебном процессе;</w:t>
      </w:r>
    </w:p>
    <w:p w:rsidR="006D158F" w:rsidRDefault="006D158F" w:rsidP="006D158F">
      <w:pPr>
        <w:pStyle w:val="Standard"/>
        <w:ind w:left="495"/>
        <w:jc w:val="both"/>
      </w:pPr>
    </w:p>
    <w:p w:rsidR="006D158F" w:rsidRDefault="006D158F" w:rsidP="006D158F">
      <w:pPr>
        <w:pStyle w:val="Standard"/>
        <w:jc w:val="both"/>
        <w:rPr>
          <w:b/>
          <w:bCs/>
        </w:rPr>
      </w:pPr>
      <w:r>
        <w:rPr>
          <w:b/>
          <w:bCs/>
        </w:rPr>
        <w:t>3. Должностные обязанности</w:t>
      </w:r>
    </w:p>
    <w:p w:rsidR="006D158F" w:rsidRDefault="006D158F" w:rsidP="006D158F">
      <w:pPr>
        <w:pStyle w:val="Textbodyindent"/>
      </w:pPr>
      <w:r>
        <w:t>Заместитель директора школы по учебно-воспитательной работе выполняет следующие должностные обязанности:</w:t>
      </w:r>
    </w:p>
    <w:p w:rsidR="006D158F" w:rsidRDefault="006D158F" w:rsidP="006D158F">
      <w:pPr>
        <w:pStyle w:val="2"/>
        <w:ind w:left="0" w:firstLine="495"/>
      </w:pPr>
      <w:r>
        <w:t>3.1. организует текущее и перспективное планирование деятельности педагогического коллектива;</w:t>
      </w:r>
    </w:p>
    <w:p w:rsidR="006D158F" w:rsidRDefault="006D158F" w:rsidP="006D158F">
      <w:pPr>
        <w:pStyle w:val="2"/>
        <w:ind w:left="0" w:firstLine="495"/>
      </w:pPr>
      <w:r>
        <w:t>3.2. координирует работу учителей и других педагогических работников по выполнению учебных планов и программ;</w:t>
      </w:r>
    </w:p>
    <w:p w:rsidR="006D158F" w:rsidRDefault="006D158F" w:rsidP="006D158F">
      <w:pPr>
        <w:pStyle w:val="2"/>
      </w:pPr>
      <w:r>
        <w:t>3.3. организует и координирует разработку необходимой учебно-методической документации;</w:t>
      </w:r>
    </w:p>
    <w:p w:rsidR="006D158F" w:rsidRDefault="006D158F" w:rsidP="006D158F">
      <w:pPr>
        <w:pStyle w:val="2"/>
        <w:ind w:left="0" w:firstLine="495"/>
      </w:pPr>
      <w:r>
        <w:t>3.4. осуществляет систематический контроль за качеством образовательного процесса и объективности оценки результатов образовательной подготовки обучающихся, работой кружков и факультативов; посещает уроки и другие виды учебных занятий, проводимых педагогическими работниками школы  (не менее 180 часов в учебный год), анализирует их форму и содержание, доводит результаты анализа до сведения педагогов;</w:t>
      </w:r>
    </w:p>
    <w:p w:rsidR="006D158F" w:rsidRDefault="006D158F" w:rsidP="006D158F">
      <w:pPr>
        <w:pStyle w:val="2"/>
        <w:ind w:left="0" w:firstLine="495"/>
      </w:pPr>
      <w:r>
        <w:t>3.5. организует работу по подготовке и проведению экзаменов;</w:t>
      </w:r>
    </w:p>
    <w:p w:rsidR="006D158F" w:rsidRDefault="006D158F" w:rsidP="006D158F">
      <w:pPr>
        <w:pStyle w:val="2"/>
        <w:ind w:left="0" w:firstLine="495"/>
      </w:pPr>
      <w:r>
        <w:t>3.6. организует просветительскую работу для родителей, принимает родителей (лиц, их заменяющих) по вопросам организации учебно-воспитательного процесса;</w:t>
      </w:r>
    </w:p>
    <w:p w:rsidR="006D158F" w:rsidRDefault="006D158F" w:rsidP="006D158F">
      <w:pPr>
        <w:pStyle w:val="2"/>
        <w:ind w:left="0" w:firstLine="495"/>
      </w:pPr>
      <w:r>
        <w:t>3.7. оказывает помощь педагогическим работникам в освоении и разработке инновационных программ и технологий;</w:t>
      </w:r>
    </w:p>
    <w:p w:rsidR="006D158F" w:rsidRDefault="006D158F" w:rsidP="006D158F">
      <w:pPr>
        <w:pStyle w:val="2"/>
        <w:ind w:left="0" w:firstLine="495"/>
      </w:pPr>
      <w:r>
        <w:t>3.8. осуществляет контроль за учебной нагрузкой обучающихся;</w:t>
      </w:r>
    </w:p>
    <w:p w:rsidR="006D158F" w:rsidRDefault="006D158F" w:rsidP="006D158F">
      <w:pPr>
        <w:pStyle w:val="2"/>
        <w:ind w:left="0" w:firstLine="495"/>
      </w:pPr>
      <w:r>
        <w:t>3.9. составляет расписание учебных занятий и других видов образовательной деятельности; обеспечивает своевременную и качественную замену уроков временно отсутствующих учителей, ведет журнал учета пропущенных и замещенных уроков;</w:t>
      </w:r>
    </w:p>
    <w:p w:rsidR="006D158F" w:rsidRDefault="006D158F" w:rsidP="006D158F">
      <w:pPr>
        <w:pStyle w:val="2"/>
        <w:ind w:left="0" w:firstLine="495"/>
      </w:pPr>
      <w:r>
        <w:t>3.10. обеспечивает своевременное составление установленной отчетности документации, контролирует правильное и своевременное ведение педагогами классных журналов, другой документации;</w:t>
      </w:r>
    </w:p>
    <w:p w:rsidR="006D158F" w:rsidRDefault="006D158F" w:rsidP="006D158F">
      <w:pPr>
        <w:pStyle w:val="2"/>
        <w:ind w:left="0" w:firstLine="495"/>
      </w:pPr>
      <w:r>
        <w:t>3.11. участвует в комплектовании школы, принимает меры по сохранению контингента обучающихся;</w:t>
      </w:r>
    </w:p>
    <w:p w:rsidR="006D158F" w:rsidRDefault="006D158F" w:rsidP="006D158F">
      <w:pPr>
        <w:pStyle w:val="2"/>
        <w:ind w:left="0" w:firstLine="495"/>
      </w:pPr>
      <w:r>
        <w:t>3.12. контролирует соблюдение обучающимися Правил для учащихся;</w:t>
      </w:r>
    </w:p>
    <w:p w:rsidR="006D158F" w:rsidRDefault="006D158F" w:rsidP="006D158F">
      <w:pPr>
        <w:pStyle w:val="2"/>
        <w:ind w:left="0" w:firstLine="495"/>
      </w:pPr>
      <w:r>
        <w:t>3.13.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методобъединений, повышает свою квалификацию;</w:t>
      </w:r>
    </w:p>
    <w:p w:rsidR="006D158F" w:rsidRDefault="006D158F" w:rsidP="006D158F">
      <w:pPr>
        <w:pStyle w:val="2"/>
        <w:ind w:left="0" w:firstLine="495"/>
      </w:pPr>
      <w:r>
        <w:t>3.14. вносит предложения по совершенствованию образовательного процесса, участвует в работе педагогического совета школы;</w:t>
      </w:r>
    </w:p>
    <w:p w:rsidR="006D158F" w:rsidRDefault="006D158F" w:rsidP="006D158F">
      <w:pPr>
        <w:pStyle w:val="2"/>
        <w:ind w:left="0" w:firstLine="495"/>
      </w:pPr>
      <w:r>
        <w:t>3.15. принимает участие в подготовке и проведении аттестации педагогических и других работников школы;</w:t>
      </w:r>
    </w:p>
    <w:p w:rsidR="006D158F" w:rsidRDefault="006D158F" w:rsidP="006D158F">
      <w:pPr>
        <w:pStyle w:val="2"/>
        <w:ind w:left="0" w:firstLine="495"/>
      </w:pPr>
      <w:r>
        <w:t>3.16. ведет, подписывает и передает директору школы табель учета рабочего времени непосредственно подчиненных ему педагогов и учебно-воспитательного состава;</w:t>
      </w:r>
    </w:p>
    <w:p w:rsidR="006D158F" w:rsidRDefault="006D158F" w:rsidP="006D158F">
      <w:pPr>
        <w:pStyle w:val="2"/>
        <w:ind w:left="0" w:firstLine="495"/>
      </w:pPr>
      <w:r>
        <w:t>3.17. принимает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газетами;</w:t>
      </w:r>
    </w:p>
    <w:p w:rsidR="006D158F" w:rsidRDefault="006D158F" w:rsidP="006D158F">
      <w:pPr>
        <w:pStyle w:val="2"/>
        <w:ind w:left="0" w:firstLine="495"/>
      </w:pPr>
      <w:r>
        <w:t>3.18. организует работу по соблюдению в образовательном процессе норм и правил охраны труда;</w:t>
      </w:r>
    </w:p>
    <w:p w:rsidR="006D158F" w:rsidRDefault="006D158F" w:rsidP="006D158F">
      <w:pPr>
        <w:pStyle w:val="2"/>
        <w:ind w:left="0" w:firstLine="495"/>
      </w:pPr>
      <w:r>
        <w:t>3.19. 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6D158F" w:rsidRDefault="006D158F" w:rsidP="006D158F">
      <w:pPr>
        <w:pStyle w:val="2"/>
        <w:ind w:left="0" w:firstLine="495"/>
      </w:pPr>
      <w:r>
        <w:t>3.20. 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6D158F" w:rsidRDefault="006D158F" w:rsidP="006D158F">
      <w:pPr>
        <w:pStyle w:val="2"/>
        <w:ind w:left="0" w:firstLine="495"/>
      </w:pPr>
      <w:r>
        <w:t>3.21. организует с участием заместителя директора школы по административно-хозяйственной работе современное и качественное проведение паспортизации учебных кабинетов, мастерских, спортзала, а также подсобных помещений;</w:t>
      </w:r>
    </w:p>
    <w:p w:rsidR="006D158F" w:rsidRDefault="006D158F" w:rsidP="006D158F">
      <w:pPr>
        <w:pStyle w:val="2"/>
        <w:ind w:left="0" w:firstLine="495"/>
      </w:pPr>
      <w:r>
        <w:t>3.22.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</w:p>
    <w:p w:rsidR="006D158F" w:rsidRDefault="006D158F" w:rsidP="006D158F">
      <w:pPr>
        <w:pStyle w:val="2"/>
        <w:ind w:left="0" w:firstLine="495"/>
      </w:pPr>
      <w:r>
        <w:t>3.23.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работ;</w:t>
      </w:r>
    </w:p>
    <w:p w:rsidR="006D158F" w:rsidRDefault="006D158F" w:rsidP="006D158F">
      <w:pPr>
        <w:pStyle w:val="2"/>
        <w:ind w:left="0" w:firstLine="495"/>
      </w:pPr>
      <w:r>
        <w:t>3.24. контролирует своевременное проведение инструктажа обучающихся и его регистрацию в журнале;</w:t>
      </w:r>
    </w:p>
    <w:p w:rsidR="006D158F" w:rsidRDefault="006D158F" w:rsidP="006D158F">
      <w:pPr>
        <w:pStyle w:val="2"/>
        <w:ind w:left="0" w:firstLine="495"/>
      </w:pPr>
      <w:r>
        <w:t>3.25. совместно с заместителем директора школы по учебно-воспитательной работе определяет методику, порядок обучения правилам дорожного движения, поведения на воде и улице, пожарной безопасности; осуществляет проверку знаний обучающихся;</w:t>
      </w:r>
    </w:p>
    <w:p w:rsidR="006D158F" w:rsidRDefault="006D158F" w:rsidP="006D158F">
      <w:pPr>
        <w:pStyle w:val="2"/>
        <w:ind w:left="0" w:firstLine="495"/>
      </w:pPr>
      <w:r>
        <w:t>3.26. проводит совместно с профкомом (профкомами)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обучающихся;</w:t>
      </w:r>
    </w:p>
    <w:p w:rsidR="006D158F" w:rsidRDefault="006D158F" w:rsidP="006D158F">
      <w:pPr>
        <w:pStyle w:val="2"/>
        <w:ind w:left="0" w:firstLine="495"/>
      </w:pPr>
      <w:r>
        <w:t>3.27. выявляет обстоятельства несчастных случаев, происшедших с работниками, обучающимися;</w:t>
      </w:r>
    </w:p>
    <w:p w:rsidR="006D158F" w:rsidRDefault="006D158F" w:rsidP="006D158F">
      <w:pPr>
        <w:pStyle w:val="2"/>
        <w:ind w:left="0" w:firstLine="495"/>
      </w:pPr>
      <w:r>
        <w:t>3.28. соблюдает этические нормы поведения в школе, в быту, в общественных местах, соответствующие общественному положению педагога;</w:t>
      </w:r>
    </w:p>
    <w:p w:rsidR="006D158F" w:rsidRDefault="006D158F" w:rsidP="006D158F">
      <w:pPr>
        <w:pStyle w:val="2"/>
        <w:ind w:left="0" w:firstLine="495"/>
      </w:pPr>
      <w:r>
        <w:t xml:space="preserve"> </w:t>
      </w:r>
    </w:p>
    <w:p w:rsidR="006D158F" w:rsidRDefault="006D158F" w:rsidP="006D158F">
      <w:pPr>
        <w:pStyle w:val="2"/>
        <w:rPr>
          <w:b/>
          <w:bCs/>
        </w:rPr>
      </w:pPr>
      <w:r>
        <w:rPr>
          <w:b/>
          <w:bCs/>
        </w:rPr>
        <w:t>4. Права</w:t>
      </w:r>
    </w:p>
    <w:p w:rsidR="006D158F" w:rsidRDefault="006D158F" w:rsidP="006D158F">
      <w:pPr>
        <w:pStyle w:val="2"/>
        <w:ind w:left="0" w:firstLine="495"/>
      </w:pPr>
      <w:r>
        <w:t>Заместитель директора школы по учебно-воспитательной работе имеет право в пределах своей компетенции:</w:t>
      </w:r>
    </w:p>
    <w:p w:rsidR="006D158F" w:rsidRDefault="006D158F" w:rsidP="006D158F">
      <w:pPr>
        <w:pStyle w:val="2"/>
        <w:ind w:left="0" w:firstLine="495"/>
      </w:pPr>
      <w:r>
        <w:t>4.1.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6D158F" w:rsidRDefault="006D158F" w:rsidP="006D158F">
      <w:pPr>
        <w:pStyle w:val="2"/>
        <w:ind w:left="0" w:firstLine="495"/>
      </w:pPr>
      <w:r>
        <w:t>4.2. давать обязательные для исполнения распоряжения непосредственно подчиненным работникам;</w:t>
      </w:r>
    </w:p>
    <w:p w:rsidR="006D158F" w:rsidRDefault="006D158F" w:rsidP="006D158F">
      <w:pPr>
        <w:pStyle w:val="2"/>
        <w:ind w:left="0" w:firstLine="495"/>
      </w:pPr>
      <w:r>
        <w:t>4.3. привлекать к дисциплинарной ответственности обучающихся за проступки, дезорганизующие учебно-воспитательный процесс, в порядке, установленном Уставом школы и Правилами о поощрениях и взысканиях;</w:t>
      </w:r>
    </w:p>
    <w:p w:rsidR="006D158F" w:rsidRDefault="006D158F" w:rsidP="006D158F">
      <w:pPr>
        <w:pStyle w:val="2"/>
        <w:ind w:left="0" w:firstLine="495"/>
      </w:pPr>
      <w:r>
        <w:t>4.4.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6D158F" w:rsidRDefault="006D158F" w:rsidP="006D158F">
      <w:pPr>
        <w:pStyle w:val="2"/>
        <w:ind w:left="0" w:firstLine="495"/>
      </w:pPr>
      <w:r>
        <w:t xml:space="preserve"> </w:t>
      </w:r>
    </w:p>
    <w:p w:rsidR="006D158F" w:rsidRDefault="006D158F" w:rsidP="006D158F">
      <w:pPr>
        <w:pStyle w:val="2"/>
        <w:rPr>
          <w:b/>
          <w:bCs/>
        </w:rPr>
      </w:pPr>
      <w:r>
        <w:rPr>
          <w:b/>
          <w:bCs/>
        </w:rPr>
        <w:t>5. Ответственность</w:t>
      </w:r>
    </w:p>
    <w:p w:rsidR="006D158F" w:rsidRDefault="006D158F" w:rsidP="006D158F">
      <w:pPr>
        <w:pStyle w:val="2"/>
        <w:keepLines/>
        <w:ind w:left="0" w:firstLine="493"/>
      </w:pPr>
      <w: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6D158F" w:rsidRDefault="006D158F" w:rsidP="006D158F">
      <w:pPr>
        <w:pStyle w:val="2"/>
        <w:ind w:left="0" w:firstLine="495"/>
      </w:pPr>
      <w:r>
        <w:t>5.2. За применение, в том числе однократное, методов воспитания, связанных с физическим и /или/ психическим насилием над личностью обучающихся, а также совершение иного аморального проступка заместитель директора школы по учебно-воспитательной работе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 Увольнение за данный проступок не является мерой дисциплинарной ответственности.</w:t>
      </w:r>
    </w:p>
    <w:p w:rsidR="006D158F" w:rsidRDefault="006D158F" w:rsidP="006D158F">
      <w:pPr>
        <w:pStyle w:val="2"/>
        <w:ind w:left="0" w:firstLine="495"/>
      </w:pPr>
      <w:r>
        <w:t>5.3.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учебно-воспитательной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D158F" w:rsidRDefault="006D158F" w:rsidP="006D158F">
      <w:pPr>
        <w:pStyle w:val="2"/>
        <w:ind w:left="0" w:firstLine="495"/>
      </w:pPr>
      <w: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школы по учебно-воспитательной работе несет материальную ответственность в порядке и в пределах, установленных трудовым и /или/ гражданским законодательством.</w:t>
      </w:r>
    </w:p>
    <w:p w:rsidR="006D158F" w:rsidRDefault="006D158F" w:rsidP="006D158F">
      <w:pPr>
        <w:pStyle w:val="2"/>
        <w:ind w:left="0" w:firstLine="495"/>
      </w:pPr>
    </w:p>
    <w:p w:rsidR="006D158F" w:rsidRDefault="006D158F" w:rsidP="006D158F">
      <w:pPr>
        <w:pStyle w:val="2"/>
        <w:rPr>
          <w:b/>
          <w:bCs/>
        </w:rPr>
      </w:pPr>
      <w:r>
        <w:rPr>
          <w:b/>
          <w:bCs/>
        </w:rPr>
        <w:t>6. Взаимоотношения. Связи по должности</w:t>
      </w:r>
    </w:p>
    <w:p w:rsidR="006D158F" w:rsidRDefault="006D158F" w:rsidP="006D158F">
      <w:pPr>
        <w:pStyle w:val="2"/>
        <w:ind w:left="0" w:firstLine="495"/>
      </w:pPr>
      <w:r>
        <w:t>Заместитель директора школы по учебно-воспитательной работе:</w:t>
      </w:r>
    </w:p>
    <w:p w:rsidR="006D158F" w:rsidRDefault="006D158F" w:rsidP="006D158F">
      <w:pPr>
        <w:pStyle w:val="2"/>
        <w:ind w:left="0" w:firstLine="495"/>
      </w:pPr>
      <w:r>
        <w:t>6.1. работает в режиме ненормированного рабочего дня по графику, составленному исходя из 20-часовой рабочей недели и утвержденному директором школы;</w:t>
      </w:r>
    </w:p>
    <w:p w:rsidR="006D158F" w:rsidRDefault="006D158F" w:rsidP="006D158F">
      <w:pPr>
        <w:pStyle w:val="2"/>
        <w:ind w:left="0" w:firstLine="495"/>
      </w:pPr>
      <w:r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6D158F" w:rsidRDefault="006D158F" w:rsidP="006D158F">
      <w:pPr>
        <w:pStyle w:val="2"/>
        <w:ind w:left="0" w:firstLine="495"/>
      </w:pPr>
      <w:r>
        <w:t>6.3.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D158F" w:rsidRDefault="006D158F" w:rsidP="006D158F">
      <w:pPr>
        <w:pStyle w:val="2"/>
        <w:ind w:left="0" w:firstLine="495"/>
      </w:pPr>
      <w:r>
        <w:t>6.4. визирует приказы директора школы по вопросам организации учебно-воспитательной работы;</w:t>
      </w:r>
    </w:p>
    <w:p w:rsidR="006D158F" w:rsidRDefault="006D158F" w:rsidP="006D158F">
      <w:pPr>
        <w:pStyle w:val="2"/>
        <w:ind w:left="0" w:firstLine="495"/>
      </w:pPr>
      <w:r>
        <w:t>6.5. систематически обменивается информацией по вопросам, входящим в свою компетенцию, с педагогическими работниками школы, заместителем директора школы по административно-хозяйственной работе;</w:t>
      </w:r>
    </w:p>
    <w:p w:rsidR="006D158F" w:rsidRDefault="006D158F" w:rsidP="006D158F">
      <w:pPr>
        <w:pStyle w:val="2"/>
        <w:ind w:left="0" w:firstLine="495"/>
      </w:pPr>
      <w:r>
        <w:t>6.6.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приказа руководителя муниципального органа управления образованием, если соответствующий приказ не может быть издан по объективным причинам;</w:t>
      </w:r>
    </w:p>
    <w:p w:rsidR="006D158F" w:rsidRDefault="006D158F" w:rsidP="006D158F">
      <w:pPr>
        <w:pStyle w:val="2"/>
        <w:ind w:left="0" w:firstLine="495"/>
      </w:pPr>
    </w:p>
    <w:p w:rsidR="006D158F" w:rsidRDefault="006D158F" w:rsidP="006D158F">
      <w:pPr>
        <w:pStyle w:val="2"/>
        <w:ind w:left="0" w:firstLine="495"/>
      </w:pPr>
    </w:p>
    <w:p w:rsidR="006D158F" w:rsidRDefault="006D158F" w:rsidP="006D158F">
      <w:pPr>
        <w:pStyle w:val="2"/>
        <w:ind w:left="0" w:firstLine="495"/>
        <w:jc w:val="center"/>
      </w:pPr>
    </w:p>
    <w:p w:rsidR="00217BC3" w:rsidRDefault="006D158F" w:rsidP="006D158F">
      <w:r>
        <w:t>С инструкцией ознакомлен(а):</w:t>
      </w:r>
    </w:p>
    <w:sectPr w:rsidR="00217BC3" w:rsidSect="004E3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grammar="clean"/>
  <w:stylePaneFormatFilter w:val="3F01"/>
  <w:defaultTabStop w:val="708"/>
  <w:characterSpacingControl w:val="doNotCompress"/>
  <w:savePreviewPicture/>
  <w:compat/>
  <w:rsids>
    <w:rsidRoot w:val="006D158F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701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158F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2A0D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51D4D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45EC9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5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15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a"/>
    <w:next w:val="a"/>
    <w:rsid w:val="006D158F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2">
    <w:name w:val="Body Text Indent 2"/>
    <w:basedOn w:val="Standard"/>
    <w:link w:val="20"/>
    <w:rsid w:val="006D158F"/>
    <w:pPr>
      <w:ind w:left="495"/>
      <w:jc w:val="both"/>
    </w:pPr>
  </w:style>
  <w:style w:type="character" w:customStyle="1" w:styleId="20">
    <w:name w:val="Основной текст с отступом 2 Знак"/>
    <w:basedOn w:val="a0"/>
    <w:link w:val="2"/>
    <w:rsid w:val="006D158F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6D158F"/>
    <w:pPr>
      <w:ind w:firstLine="495"/>
      <w:jc w:val="both"/>
    </w:pPr>
  </w:style>
  <w:style w:type="paragraph" w:customStyle="1" w:styleId="TableContents">
    <w:name w:val="Table Contents"/>
    <w:basedOn w:val="Standard"/>
    <w:rsid w:val="006D158F"/>
    <w:pPr>
      <w:suppressLineNumbers/>
    </w:pPr>
  </w:style>
  <w:style w:type="paragraph" w:styleId="a3">
    <w:name w:val="Balloon Text"/>
    <w:basedOn w:val="a"/>
    <w:link w:val="a4"/>
    <w:rsid w:val="004E370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37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</Words>
  <Characters>9797</Characters>
  <Application>Microsoft Office Word</Application>
  <DocSecurity>0</DocSecurity>
  <Lines>81</Lines>
  <Paragraphs>22</Paragraphs>
  <ScaleCrop>false</ScaleCrop>
  <Company>Microsoft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2014-11-11T20:20:00Z</dcterms:created>
  <dcterms:modified xsi:type="dcterms:W3CDTF">2015-05-12T16:12:00Z</dcterms:modified>
</cp:coreProperties>
</file>